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55" w:rsidRPr="00806FB6" w:rsidRDefault="00806FB6">
      <w:pPr>
        <w:rPr>
          <w:sz w:val="28"/>
          <w:szCs w:val="28"/>
        </w:rPr>
      </w:pPr>
      <w:r w:rsidRPr="00806FB6">
        <w:rPr>
          <w:sz w:val="28"/>
          <w:szCs w:val="28"/>
        </w:rPr>
        <w:t>30.01.2017 г. состоялось очередное заседание Территориальной избирательной комиссии № 23, на котором были приняты решения об утверждении плана работы ТИК № 23 на 2017 год.</w:t>
      </w:r>
    </w:p>
    <w:sectPr w:rsidR="00616755" w:rsidRPr="00806FB6" w:rsidSect="00296C0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06FB6"/>
    <w:rsid w:val="002931E7"/>
    <w:rsid w:val="00296C00"/>
    <w:rsid w:val="00455AD7"/>
    <w:rsid w:val="00523841"/>
    <w:rsid w:val="00616755"/>
    <w:rsid w:val="00690A83"/>
    <w:rsid w:val="00806FB6"/>
    <w:rsid w:val="008E7FD8"/>
    <w:rsid w:val="00902C30"/>
    <w:rsid w:val="00DA2182"/>
    <w:rsid w:val="00EA3CD6"/>
    <w:rsid w:val="00EB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147</Characters>
  <Application>Microsoft Office Word</Application>
  <DocSecurity>0</DocSecurity>
  <Lines>1</Lines>
  <Paragraphs>1</Paragraphs>
  <ScaleCrop>false</ScaleCrop>
  <Company>Grizli777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ТИК23</dc:creator>
  <cp:lastModifiedBy>ТИК23</cp:lastModifiedBy>
  <cp:revision>2</cp:revision>
  <dcterms:created xsi:type="dcterms:W3CDTF">2017-01-31T14:29:00Z</dcterms:created>
  <dcterms:modified xsi:type="dcterms:W3CDTF">2017-01-31T14:39:00Z</dcterms:modified>
</cp:coreProperties>
</file>